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8" w:rsidRPr="00CC7848" w:rsidRDefault="00CC7848" w:rsidP="00CC7848">
      <w:pPr>
        <w:suppressAutoHyphens/>
        <w:jc w:val="center"/>
        <w:rPr>
          <w:b/>
          <w:sz w:val="28"/>
          <w:szCs w:val="28"/>
          <w:lang w:eastAsia="zh-CN"/>
        </w:rPr>
      </w:pPr>
      <w:r w:rsidRPr="00CC7848">
        <w:rPr>
          <w:b/>
          <w:noProof/>
          <w:sz w:val="28"/>
          <w:szCs w:val="28"/>
        </w:rPr>
        <w:drawing>
          <wp:inline distT="0" distB="0" distL="0" distR="0" wp14:anchorId="55DE6DE8" wp14:editId="512B324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48" w:rsidRPr="00CC7848" w:rsidRDefault="00CC7848" w:rsidP="00CC7848">
      <w:pPr>
        <w:suppressAutoHyphens/>
        <w:jc w:val="center"/>
        <w:rPr>
          <w:b/>
          <w:sz w:val="28"/>
          <w:szCs w:val="28"/>
          <w:lang w:eastAsia="zh-CN"/>
        </w:rPr>
      </w:pPr>
      <w:r w:rsidRPr="00CC7848">
        <w:rPr>
          <w:b/>
          <w:sz w:val="28"/>
          <w:szCs w:val="28"/>
          <w:lang w:eastAsia="zh-CN"/>
        </w:rPr>
        <w:t>ТЕРРИТОРИАЛЬНАЯ ИЗБИРАТЕЛЬНАЯ КОМИССИЯ</w:t>
      </w:r>
      <w:r w:rsidRPr="00CC7848">
        <w:rPr>
          <w:b/>
          <w:sz w:val="28"/>
          <w:szCs w:val="28"/>
          <w:lang w:eastAsia="zh-CN"/>
        </w:rPr>
        <w:br/>
        <w:t>МИХАЙЛОВСКОГО  РАЙОНА</w:t>
      </w:r>
    </w:p>
    <w:p w:rsidR="00CC7848" w:rsidRPr="00CC7848" w:rsidRDefault="00CC7848" w:rsidP="00CC7848">
      <w:pPr>
        <w:suppressAutoHyphens/>
        <w:jc w:val="center"/>
        <w:rPr>
          <w:lang w:eastAsia="zh-CN"/>
        </w:rPr>
      </w:pPr>
    </w:p>
    <w:p w:rsidR="00CC7848" w:rsidRDefault="00CC7848" w:rsidP="00CC7848">
      <w:pPr>
        <w:suppressAutoHyphens/>
        <w:jc w:val="center"/>
        <w:rPr>
          <w:b/>
          <w:spacing w:val="60"/>
          <w:sz w:val="28"/>
          <w:szCs w:val="28"/>
          <w:lang w:eastAsia="zh-CN"/>
        </w:rPr>
      </w:pPr>
      <w:r w:rsidRPr="00CC7848">
        <w:rPr>
          <w:b/>
          <w:spacing w:val="60"/>
          <w:sz w:val="28"/>
          <w:szCs w:val="28"/>
          <w:lang w:eastAsia="zh-CN"/>
        </w:rPr>
        <w:t>РЕШЕНИЕ</w:t>
      </w:r>
    </w:p>
    <w:p w:rsidR="00A44C30" w:rsidRPr="00A44C30" w:rsidRDefault="00A44C30" w:rsidP="00A44C30">
      <w:pPr>
        <w:pStyle w:val="a5"/>
        <w:rPr>
          <w:sz w:val="28"/>
          <w:szCs w:val="28"/>
          <w:lang w:eastAsia="zh-CN"/>
        </w:rPr>
      </w:pPr>
      <w:r w:rsidRPr="00A44C30">
        <w:rPr>
          <w:sz w:val="28"/>
          <w:szCs w:val="28"/>
          <w:lang w:eastAsia="zh-CN"/>
        </w:rPr>
        <w:t xml:space="preserve">12.07.2018                                 </w:t>
      </w:r>
      <w:r>
        <w:rPr>
          <w:sz w:val="28"/>
          <w:szCs w:val="28"/>
          <w:lang w:eastAsia="zh-CN"/>
        </w:rPr>
        <w:t xml:space="preserve">                                                    </w:t>
      </w:r>
      <w:r w:rsidRPr="00A44C30">
        <w:rPr>
          <w:sz w:val="28"/>
          <w:szCs w:val="28"/>
          <w:lang w:eastAsia="zh-CN"/>
        </w:rPr>
        <w:t>103/634</w:t>
      </w:r>
    </w:p>
    <w:p w:rsidR="00A44C30" w:rsidRPr="00CC7848" w:rsidRDefault="00A44C30" w:rsidP="00A44C30">
      <w:pPr>
        <w:suppressAutoHyphens/>
        <w:rPr>
          <w:b/>
          <w:sz w:val="24"/>
          <w:szCs w:val="24"/>
          <w:lang w:eastAsia="zh-CN"/>
        </w:rPr>
      </w:pPr>
    </w:p>
    <w:p w:rsidR="00A44C30" w:rsidRDefault="00A44C30" w:rsidP="00A44C30">
      <w:pPr>
        <w:suppressAutoHyphens/>
        <w:rPr>
          <w:b/>
          <w:sz w:val="24"/>
          <w:szCs w:val="24"/>
          <w:lang w:eastAsia="zh-CN"/>
        </w:rPr>
      </w:pPr>
    </w:p>
    <w:p w:rsidR="00A44C30" w:rsidRPr="00A44C30" w:rsidRDefault="00A44C30" w:rsidP="00A44C30">
      <w:pPr>
        <w:pStyle w:val="a5"/>
        <w:rPr>
          <w:sz w:val="28"/>
          <w:szCs w:val="28"/>
          <w:lang w:eastAsia="zh-CN"/>
        </w:rPr>
      </w:pPr>
      <w:r>
        <w:rPr>
          <w:b/>
          <w:sz w:val="24"/>
          <w:szCs w:val="24"/>
          <w:lang w:eastAsia="zh-CN"/>
        </w:rPr>
        <w:t xml:space="preserve">                                                                  </w:t>
      </w:r>
      <w:proofErr w:type="gramStart"/>
      <w:r w:rsidRPr="00CC7848">
        <w:rPr>
          <w:b/>
          <w:sz w:val="24"/>
          <w:szCs w:val="24"/>
          <w:lang w:eastAsia="zh-CN"/>
        </w:rPr>
        <w:t>с</w:t>
      </w:r>
      <w:proofErr w:type="gramEnd"/>
      <w:r w:rsidRPr="00CC7848">
        <w:rPr>
          <w:b/>
          <w:sz w:val="24"/>
          <w:szCs w:val="24"/>
          <w:lang w:eastAsia="zh-CN"/>
        </w:rPr>
        <w:t>. Михайловка</w:t>
      </w:r>
      <w:r>
        <w:rPr>
          <w:sz w:val="28"/>
          <w:szCs w:val="28"/>
          <w:lang w:eastAsia="zh-CN"/>
        </w:rPr>
        <w:t xml:space="preserve">                         </w:t>
      </w:r>
      <w:r w:rsidRPr="00A44C30">
        <w:rPr>
          <w:sz w:val="28"/>
          <w:szCs w:val="28"/>
          <w:lang w:eastAsia="zh-CN"/>
        </w:rPr>
        <w:t xml:space="preserve"> </w:t>
      </w:r>
    </w:p>
    <w:p w:rsidR="00A44C30" w:rsidRDefault="00A44C30" w:rsidP="00CC7848">
      <w:pPr>
        <w:ind w:right="4393"/>
        <w:rPr>
          <w:sz w:val="28"/>
          <w:szCs w:val="28"/>
        </w:rPr>
      </w:pPr>
    </w:p>
    <w:p w:rsidR="00A44C30" w:rsidRDefault="00A44C30" w:rsidP="00CC7848">
      <w:pPr>
        <w:ind w:right="4393"/>
        <w:rPr>
          <w:sz w:val="28"/>
          <w:szCs w:val="28"/>
        </w:rPr>
      </w:pPr>
    </w:p>
    <w:p w:rsidR="00CC7848" w:rsidRDefault="00CC7848" w:rsidP="00CC7848">
      <w:pPr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О графике </w:t>
      </w:r>
      <w:proofErr w:type="gramStart"/>
      <w:r>
        <w:rPr>
          <w:sz w:val="28"/>
          <w:szCs w:val="28"/>
        </w:rPr>
        <w:t>работы пунктов приема заявлений избирателей</w:t>
      </w:r>
      <w:proofErr w:type="gramEnd"/>
      <w:r>
        <w:rPr>
          <w:sz w:val="28"/>
          <w:szCs w:val="28"/>
        </w:rPr>
        <w:t xml:space="preserve"> о включении в список избирателей по месту нахождения на досрочных выборах Губернатора Приморского края, назначенных на 9 сентября 2018 года</w:t>
      </w:r>
    </w:p>
    <w:p w:rsidR="00CC7848" w:rsidRDefault="00CC7848" w:rsidP="00CC7848">
      <w:pPr>
        <w:ind w:right="4393"/>
        <w:rPr>
          <w:sz w:val="28"/>
          <w:szCs w:val="28"/>
        </w:rPr>
      </w:pPr>
    </w:p>
    <w:p w:rsidR="00CC7848" w:rsidRDefault="00CC7848" w:rsidP="00CC784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частью 19 статьи 75 Избирательного кодекса Приморского края и руководствуясь пунктом 2.2. </w:t>
      </w:r>
      <w:proofErr w:type="gramStart"/>
      <w:r>
        <w:rPr>
          <w:color w:val="000000"/>
          <w:sz w:val="28"/>
          <w:szCs w:val="27"/>
        </w:rPr>
        <w:t xml:space="preserve">Порядка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Центральной избирательной комиссии Российской Федерации от 6 июня 2018 года </w:t>
      </w:r>
      <w:r>
        <w:rPr>
          <w:sz w:val="28"/>
          <w:szCs w:val="28"/>
        </w:rPr>
        <w:t>№ 161/1316-7</w:t>
      </w:r>
      <w:r>
        <w:rPr>
          <w:color w:val="000000"/>
          <w:sz w:val="28"/>
          <w:szCs w:val="27"/>
        </w:rPr>
        <w:t>,решения Избирательной комиссии Приморского края от 06.07.2018 года №82/844 «О</w:t>
      </w:r>
      <w:r w:rsidR="005E2FA4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графике работы пунктов приема заявлений избирателей</w:t>
      </w:r>
      <w:proofErr w:type="gramEnd"/>
      <w:r>
        <w:rPr>
          <w:color w:val="000000"/>
          <w:sz w:val="28"/>
          <w:szCs w:val="27"/>
        </w:rPr>
        <w:t xml:space="preserve"> по месту нахождения на досрочных выборах Губернатора Приморского края, назначенных на 9 сентября 2018</w:t>
      </w:r>
      <w:r w:rsidR="005E2FA4">
        <w:rPr>
          <w:color w:val="000000"/>
          <w:sz w:val="28"/>
          <w:szCs w:val="27"/>
        </w:rPr>
        <w:t xml:space="preserve"> года» </w:t>
      </w:r>
      <w:r>
        <w:rPr>
          <w:color w:val="000000"/>
          <w:sz w:val="28"/>
          <w:szCs w:val="27"/>
        </w:rPr>
        <w:t xml:space="preserve"> территориальная  избирательная комиссия Михайловского района</w:t>
      </w:r>
    </w:p>
    <w:p w:rsidR="00CC7848" w:rsidRDefault="00CC7848" w:rsidP="00CC7848">
      <w:pPr>
        <w:shd w:val="clear" w:color="auto" w:fill="FFFFFF"/>
        <w:spacing w:line="360" w:lineRule="auto"/>
        <w:ind w:firstLine="72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РЕШИЛА: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график </w:t>
      </w:r>
      <w:proofErr w:type="gramStart"/>
      <w:r>
        <w:rPr>
          <w:sz w:val="28"/>
          <w:szCs w:val="28"/>
        </w:rPr>
        <w:t>приема территориальной избирательной комиссии Михайловского района  заявлений избирателей</w:t>
      </w:r>
      <w:proofErr w:type="gramEnd"/>
      <w:r>
        <w:rPr>
          <w:sz w:val="28"/>
          <w:szCs w:val="28"/>
        </w:rPr>
        <w:t xml:space="preserve"> о включении в </w:t>
      </w:r>
      <w:r>
        <w:rPr>
          <w:sz w:val="28"/>
          <w:szCs w:val="28"/>
        </w:rPr>
        <w:lastRenderedPageBreak/>
        <w:t>список избирателей по месту нахождения на досрочных выборах Губернатора Приморского края с 25 июля 2018 года по 5 сентября 2018 года: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– с 10.00 часов до 20.00 часов;</w:t>
      </w:r>
    </w:p>
    <w:p w:rsidR="00CC7848" w:rsidRDefault="00CC7848" w:rsidP="00CC784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 дни – с 10.00 часов до 14.00 часов.</w:t>
      </w:r>
    </w:p>
    <w:p w:rsidR="00CC7848" w:rsidRDefault="00CC7848" w:rsidP="00CC784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график приема участковыми избирательными </w:t>
      </w:r>
      <w:r w:rsidR="005E2FA4">
        <w:rPr>
          <w:sz w:val="28"/>
          <w:szCs w:val="28"/>
        </w:rPr>
        <w:t xml:space="preserve">комиссиями  </w:t>
      </w:r>
      <w:r>
        <w:rPr>
          <w:sz w:val="28"/>
          <w:szCs w:val="28"/>
        </w:rPr>
        <w:t>избирательных участков №№ 1701 – 1735 заявлений избирателей о включении в список избирателей по месту нахождения на досрочных выборах Губернатора Приморского края с 29 августа 2018 года по 5 сентября 2018 года: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– с 16.00 часов до 20.00 часов;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 дни – с 10.00 часов до 14.00 часов.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график приема участковыми избирательными комиссиями  избирательных участков №№ 1701 – № 1735 специальных заявлений избирателей о включении в список избирателей по месту нахождения на досрочных выборах Губернатора Приморского края с 6 сентября 2018 года по 8 сентября 2018 года: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- 6 и 7 сентября 2018 года – с 16.00 часов до 20.00 часов;</w:t>
      </w:r>
    </w:p>
    <w:p w:rsidR="00CC7848" w:rsidRDefault="00CC7848" w:rsidP="00CC78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- 8 сентября 2018 года – с 10.00 часов до 14.00 часов.</w:t>
      </w:r>
    </w:p>
    <w:p w:rsidR="00CC7848" w:rsidRDefault="00CC7848" w:rsidP="00CC7848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4. Принять к сведению, что прием заявлений избирателей о включении в список избирателей по месту нахождения на </w:t>
      </w:r>
      <w:r>
        <w:rPr>
          <w:sz w:val="28"/>
          <w:szCs w:val="28"/>
        </w:rPr>
        <w:t xml:space="preserve">досрочных выборах Губернатора Приморского края </w:t>
      </w:r>
      <w:r>
        <w:rPr>
          <w:bCs/>
          <w:kern w:val="28"/>
          <w:sz w:val="28"/>
          <w:szCs w:val="28"/>
        </w:rPr>
        <w:t xml:space="preserve">осуществляется многофункциональными центрами предоставления государственных и муниципальных услуг Приморского края </w:t>
      </w:r>
      <w:r>
        <w:rPr>
          <w:sz w:val="28"/>
          <w:szCs w:val="28"/>
        </w:rPr>
        <w:t>с 25 июля 2018 года по 5 сентября 2018 года</w:t>
      </w:r>
      <w:r>
        <w:rPr>
          <w:bCs/>
          <w:kern w:val="28"/>
          <w:sz w:val="28"/>
          <w:szCs w:val="28"/>
        </w:rPr>
        <w:t xml:space="preserve"> в течение всего времени работы. </w:t>
      </w:r>
    </w:p>
    <w:p w:rsidR="00CC7848" w:rsidRDefault="00CC7848" w:rsidP="00CC7848">
      <w:pPr>
        <w:spacing w:line="360" w:lineRule="auto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  <w:t xml:space="preserve">5. Обязать участковые избирательные комиссии осуществлять надлежащее информирование избирателей </w:t>
      </w:r>
      <w:proofErr w:type="gramStart"/>
      <w:r>
        <w:rPr>
          <w:bCs/>
          <w:kern w:val="28"/>
          <w:sz w:val="28"/>
          <w:szCs w:val="28"/>
        </w:rPr>
        <w:t xml:space="preserve">о графике приема заявлений избирателей о включении в список избирателей по месту нахождения на </w:t>
      </w:r>
      <w:r>
        <w:rPr>
          <w:sz w:val="28"/>
          <w:szCs w:val="28"/>
        </w:rPr>
        <w:t>досрочных выборах</w:t>
      </w:r>
      <w:proofErr w:type="gramEnd"/>
      <w:r>
        <w:rPr>
          <w:sz w:val="28"/>
          <w:szCs w:val="28"/>
        </w:rPr>
        <w:t xml:space="preserve"> Губернатора Приморского края</w:t>
      </w:r>
      <w:r>
        <w:rPr>
          <w:bCs/>
          <w:kern w:val="28"/>
          <w:sz w:val="28"/>
          <w:szCs w:val="28"/>
        </w:rPr>
        <w:t>.</w:t>
      </w:r>
    </w:p>
    <w:p w:rsidR="00CC7848" w:rsidRDefault="00CC7848" w:rsidP="00CC7848">
      <w:pPr>
        <w:spacing w:line="360" w:lineRule="auto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  <w:t xml:space="preserve">6. </w:t>
      </w:r>
      <w:proofErr w:type="gramStart"/>
      <w:r>
        <w:rPr>
          <w:bCs/>
          <w:kern w:val="28"/>
          <w:sz w:val="28"/>
          <w:szCs w:val="28"/>
        </w:rPr>
        <w:t xml:space="preserve">Обратить внимание участковых избирательных комиссий на неукоснительное соблюдение положений </w:t>
      </w:r>
      <w:r>
        <w:rPr>
          <w:color w:val="000000"/>
          <w:sz w:val="28"/>
          <w:szCs w:val="27"/>
        </w:rPr>
        <w:t xml:space="preserve">Порядка подачи заявления о </w:t>
      </w:r>
      <w:r>
        <w:rPr>
          <w:color w:val="000000"/>
          <w:sz w:val="28"/>
          <w:szCs w:val="27"/>
        </w:rPr>
        <w:lastRenderedPageBreak/>
        <w:t xml:space="preserve">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Центральной избирательной комиссии Российской Федерации от 6 июня 2018 года </w:t>
      </w:r>
      <w:r>
        <w:rPr>
          <w:sz w:val="28"/>
          <w:szCs w:val="28"/>
        </w:rPr>
        <w:t>№ 161/1316-7</w:t>
      </w:r>
      <w:r>
        <w:rPr>
          <w:bCs/>
          <w:kern w:val="28"/>
          <w:sz w:val="28"/>
          <w:szCs w:val="28"/>
        </w:rPr>
        <w:t>, при обеспечении работы по приему заявлений избирателей о</w:t>
      </w:r>
      <w:proofErr w:type="gramEnd"/>
      <w:r>
        <w:rPr>
          <w:bCs/>
          <w:kern w:val="28"/>
          <w:sz w:val="28"/>
          <w:szCs w:val="28"/>
        </w:rPr>
        <w:t xml:space="preserve"> </w:t>
      </w:r>
      <w:proofErr w:type="gramStart"/>
      <w:r>
        <w:rPr>
          <w:bCs/>
          <w:kern w:val="28"/>
          <w:sz w:val="28"/>
          <w:szCs w:val="28"/>
        </w:rPr>
        <w:t>включении</w:t>
      </w:r>
      <w:proofErr w:type="gramEnd"/>
      <w:r>
        <w:rPr>
          <w:bCs/>
          <w:kern w:val="28"/>
          <w:sz w:val="28"/>
          <w:szCs w:val="28"/>
        </w:rPr>
        <w:t xml:space="preserve"> в список избирателей по месту нахождения на </w:t>
      </w:r>
      <w:r>
        <w:rPr>
          <w:sz w:val="28"/>
          <w:szCs w:val="28"/>
        </w:rPr>
        <w:t>досрочных выборах Губернатора Приморского края</w:t>
      </w:r>
      <w:r>
        <w:rPr>
          <w:bCs/>
          <w:kern w:val="28"/>
          <w:sz w:val="28"/>
          <w:szCs w:val="28"/>
        </w:rPr>
        <w:t>.</w:t>
      </w:r>
    </w:p>
    <w:p w:rsidR="00CC7848" w:rsidRDefault="00CC7848" w:rsidP="00CC784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 администрации Михайловского муниципального района в разделе «Территориальная избирательная комиссия Михайловского района»  в информационно -</w:t>
      </w:r>
      <w:r w:rsidR="005C308D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:rsidR="00CC7848" w:rsidRDefault="00CC7848" w:rsidP="005C308D">
      <w:pPr>
        <w:spacing w:line="360" w:lineRule="auto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</w:p>
    <w:p w:rsidR="00CC7848" w:rsidRDefault="00CC7848" w:rsidP="00CC7848">
      <w:pPr>
        <w:pStyle w:val="-14"/>
        <w:suppressAutoHyphens/>
        <w:ind w:firstLine="0"/>
      </w:pPr>
      <w:r>
        <w:t xml:space="preserve">Председатель комиссии                                                  </w:t>
      </w:r>
      <w:r w:rsidR="005C308D">
        <w:t xml:space="preserve">           Н.С. Горбачева</w:t>
      </w:r>
    </w:p>
    <w:p w:rsidR="00CC7848" w:rsidRDefault="00CC7848" w:rsidP="00CC7848">
      <w:pPr>
        <w:pStyle w:val="-14"/>
        <w:suppressAutoHyphens/>
        <w:ind w:firstLine="0"/>
      </w:pPr>
    </w:p>
    <w:p w:rsidR="00CC7848" w:rsidRDefault="00CC7848" w:rsidP="00CC7848">
      <w:pPr>
        <w:pStyle w:val="-14"/>
        <w:suppressAutoHyphens/>
        <w:ind w:firstLine="0"/>
      </w:pPr>
      <w:r>
        <w:t xml:space="preserve">Секретарь комиссии                                                       </w:t>
      </w:r>
      <w:r w:rsidR="005C308D">
        <w:t xml:space="preserve">        </w:t>
      </w:r>
      <w:r w:rsidR="00A44C30">
        <w:t xml:space="preserve">  В.В. Лукашенко</w:t>
      </w:r>
      <w:bookmarkStart w:id="0" w:name="_GoBack"/>
      <w:bookmarkEnd w:id="0"/>
      <w:r w:rsidR="005C308D">
        <w:t xml:space="preserve">            </w:t>
      </w:r>
      <w:r>
        <w:t xml:space="preserve"> </w:t>
      </w:r>
    </w:p>
    <w:p w:rsidR="00CC7848" w:rsidRDefault="00CC7848" w:rsidP="00CC7848">
      <w:pPr>
        <w:ind w:right="4315"/>
      </w:pPr>
    </w:p>
    <w:p w:rsidR="00FC668F" w:rsidRDefault="00FC668F"/>
    <w:sectPr w:rsidR="00FC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8"/>
    <w:rsid w:val="005C308D"/>
    <w:rsid w:val="005E2FA4"/>
    <w:rsid w:val="00A44C30"/>
    <w:rsid w:val="00CC7848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CC7848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7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CC7848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7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2018-07-11T01:55:00Z</dcterms:created>
  <dcterms:modified xsi:type="dcterms:W3CDTF">2018-07-13T01:20:00Z</dcterms:modified>
</cp:coreProperties>
</file>